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934" w:rsidRDefault="003A1934">
      <w:r w:rsidRPr="003A1934">
        <w:rPr>
          <w:noProof/>
        </w:rPr>
        <w:drawing>
          <wp:inline distT="0" distB="0" distL="0" distR="0" wp14:anchorId="3967829B" wp14:editId="25EEF9A0">
            <wp:extent cx="6120130" cy="1558290"/>
            <wp:effectExtent l="0" t="0" r="0" b="3810"/>
            <wp:docPr id="118114966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14966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34" w:rsidRPr="008B720B" w:rsidRDefault="003A1934">
      <w:pPr>
        <w:rPr>
          <w:b/>
          <w:bCs/>
        </w:rPr>
      </w:pPr>
      <w:r w:rsidRPr="008B720B">
        <w:rPr>
          <w:b/>
          <w:bCs/>
        </w:rPr>
        <w:t>Programma di Educazione Civica anno scolastico 2022-23</w:t>
      </w:r>
    </w:p>
    <w:p w:rsidR="003A1934" w:rsidRPr="008B720B" w:rsidRDefault="003A1934">
      <w:pPr>
        <w:rPr>
          <w:b/>
          <w:bCs/>
        </w:rPr>
      </w:pPr>
      <w:r w:rsidRPr="008B720B">
        <w:rPr>
          <w:b/>
          <w:bCs/>
        </w:rPr>
        <w:t>Classe VA LSA</w:t>
      </w:r>
    </w:p>
    <w:p w:rsidR="003A1934" w:rsidRDefault="003A1934">
      <w:r w:rsidRPr="008B720B">
        <w:rPr>
          <w:b/>
          <w:bCs/>
        </w:rPr>
        <w:t>Docenti:</w:t>
      </w:r>
      <w:r>
        <w:t xml:space="preserve"> Sergio D’Onghia, isabella Giorgio, Giovanni Mastrodomenico, </w:t>
      </w:r>
      <w:r w:rsidR="00F05C94">
        <w:t>Francesca Quatraro</w:t>
      </w:r>
    </w:p>
    <w:p w:rsidR="00430711" w:rsidRDefault="00430711"/>
    <w:p w:rsidR="00430711" w:rsidRDefault="00430711">
      <w:r>
        <w:t xml:space="preserve">Gli argomenti di Educazione Civica sono stati svolti coerentemente con il Curricolo di </w:t>
      </w:r>
      <w:r w:rsidR="00315582">
        <w:t>I</w:t>
      </w:r>
      <w:r>
        <w:t>stituto</w:t>
      </w:r>
      <w:r w:rsidR="00315582">
        <w:t>:</w:t>
      </w:r>
    </w:p>
    <w:p w:rsidR="00430711" w:rsidRDefault="00430711">
      <w:r w:rsidRPr="00430711">
        <w:rPr>
          <w:noProof/>
        </w:rPr>
        <w:drawing>
          <wp:inline distT="0" distB="0" distL="0" distR="0" wp14:anchorId="136E113C" wp14:editId="340C1945">
            <wp:extent cx="6120130" cy="3315335"/>
            <wp:effectExtent l="0" t="0" r="0" b="0"/>
            <wp:docPr id="11170112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01121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11" w:rsidRDefault="00E54594">
      <w:r>
        <w:t>Pertanto gli argomenti svolti sono stati i seguenti.</w:t>
      </w:r>
    </w:p>
    <w:p w:rsidR="00894F7C" w:rsidRPr="00436378" w:rsidRDefault="00E54594" w:rsidP="00894F7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4F7C">
        <w:rPr>
          <w:b/>
          <w:bCs/>
        </w:rPr>
        <w:t>Storia</w:t>
      </w:r>
      <w:r>
        <w:t>:</w:t>
      </w:r>
      <w:r w:rsidR="00894F7C" w:rsidRPr="00894F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94F7C" w:rsidRPr="002304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«Lo Stato e le leggi»</w:t>
      </w:r>
    </w:p>
    <w:p w:rsidR="00894F7C" w:rsidRPr="00436378" w:rsidRDefault="00894F7C" w:rsidP="00894F7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378">
        <w:rPr>
          <w:rFonts w:ascii="Times New Roman" w:hAnsi="Times New Roman" w:cs="Times New Roman"/>
          <w:sz w:val="24"/>
          <w:szCs w:val="24"/>
          <w:shd w:val="clear" w:color="auto" w:fill="FFFFFF"/>
        </w:rPr>
        <w:t>Stato e Anti-Stato: introduzione ai contenuti</w:t>
      </w:r>
    </w:p>
    <w:p w:rsidR="00894F7C" w:rsidRPr="00436378" w:rsidRDefault="00894F7C" w:rsidP="00894F7C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378">
        <w:rPr>
          <w:rFonts w:ascii="Times New Roman" w:hAnsi="Times New Roman" w:cs="Times New Roman"/>
          <w:sz w:val="24"/>
          <w:szCs w:val="24"/>
          <w:shd w:val="clear" w:color="auto" w:fill="FFFFFF"/>
        </w:rPr>
        <w:t>Stato e Antistato: la criminalità organizzata.</w:t>
      </w:r>
      <w:r w:rsidRPr="00436378">
        <w:rPr>
          <w:rFonts w:ascii="Times New Roman" w:hAnsi="Times New Roman" w:cs="Times New Roman"/>
          <w:sz w:val="24"/>
          <w:szCs w:val="24"/>
        </w:rPr>
        <w:br/>
      </w:r>
      <w:r w:rsidRPr="00436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(letture di approfondimento, dal manuale di Storia: G. </w:t>
      </w:r>
      <w:proofErr w:type="spellStart"/>
      <w:r w:rsidRPr="00436378">
        <w:rPr>
          <w:rFonts w:ascii="Times New Roman" w:hAnsi="Times New Roman" w:cs="Times New Roman"/>
          <w:sz w:val="24"/>
          <w:szCs w:val="24"/>
          <w:shd w:val="clear" w:color="auto" w:fill="FFFFFF"/>
        </w:rPr>
        <w:t>Pécout</w:t>
      </w:r>
      <w:proofErr w:type="spellEnd"/>
      <w:r w:rsidRPr="00436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363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Brigantaggio e questione meridionale</w:t>
      </w:r>
      <w:r w:rsidRPr="00436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S. Lupo, </w:t>
      </w:r>
      <w:r w:rsidRPr="004363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 proto-mafia di inizio Ottocento</w:t>
      </w:r>
      <w:r w:rsidRPr="004363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4F7C" w:rsidRPr="00436378" w:rsidRDefault="00894F7C" w:rsidP="00894F7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378">
        <w:rPr>
          <w:rFonts w:ascii="Times New Roman" w:hAnsi="Times New Roman" w:cs="Times New Roman"/>
          <w:sz w:val="24"/>
          <w:szCs w:val="24"/>
          <w:shd w:val="clear" w:color="auto" w:fill="FFFFFF"/>
        </w:rPr>
        <w:t>Costituzione ed Organizzazione dello Stato</w:t>
      </w:r>
    </w:p>
    <w:p w:rsidR="00894F7C" w:rsidRPr="00436378" w:rsidRDefault="00894F7C" w:rsidP="00894F7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378">
        <w:rPr>
          <w:rFonts w:ascii="Times New Roman" w:hAnsi="Times New Roman" w:cs="Times New Roman"/>
          <w:sz w:val="24"/>
          <w:szCs w:val="24"/>
          <w:shd w:val="clear" w:color="auto" w:fill="FFFFFF"/>
        </w:rPr>
        <w:t>l'Italia, dalla fine della seconda guerra mondiale alla scelta repubblica,</w:t>
      </w:r>
    </w:p>
    <w:p w:rsidR="00894F7C" w:rsidRPr="00436378" w:rsidRDefault="00894F7C" w:rsidP="00894F7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378">
        <w:rPr>
          <w:rFonts w:ascii="Times New Roman" w:hAnsi="Times New Roman" w:cs="Times New Roman"/>
          <w:sz w:val="24"/>
          <w:szCs w:val="24"/>
          <w:shd w:val="clear" w:color="auto" w:fill="FFFFFF"/>
        </w:rPr>
        <w:t>Il voto alle donne e il Referendum del 1946</w:t>
      </w:r>
      <w:r w:rsidRPr="00436378">
        <w:rPr>
          <w:shd w:val="clear" w:color="auto" w:fill="FFFFFF"/>
        </w:rPr>
        <w:t>;</w:t>
      </w:r>
    </w:p>
    <w:p w:rsidR="00894F7C" w:rsidRPr="00436378" w:rsidRDefault="00894F7C" w:rsidP="00894F7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6378">
        <w:rPr>
          <w:rFonts w:ascii="Times New Roman" w:eastAsia="Times New Roman" w:hAnsi="Times New Roman" w:cs="Times New Roman"/>
          <w:sz w:val="24"/>
          <w:szCs w:val="24"/>
          <w:lang w:eastAsia="it-IT"/>
        </w:rPr>
        <w:t>Gli articoli della Costituzione che interessano l'ordinamento dello Stato</w:t>
      </w:r>
      <w:r w:rsidRPr="00436378">
        <w:t>;</w:t>
      </w:r>
    </w:p>
    <w:p w:rsidR="00894F7C" w:rsidRPr="00436378" w:rsidRDefault="00894F7C" w:rsidP="00894F7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6378">
        <w:rPr>
          <w:rFonts w:ascii="Times New Roman" w:hAnsi="Times New Roman" w:cs="Times New Roman"/>
          <w:sz w:val="24"/>
          <w:szCs w:val="24"/>
          <w:shd w:val="clear" w:color="auto" w:fill="FFFFFF"/>
        </w:rPr>
        <w:t>La criminalità organizzata: l’Italia degli anni di piombo e il rapimento Moro.</w:t>
      </w:r>
    </w:p>
    <w:p w:rsidR="00894F7C" w:rsidRPr="0023044E" w:rsidRDefault="00894F7C" w:rsidP="00894F7C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4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Organizzazioni internazionali ed unione europea</w:t>
      </w:r>
    </w:p>
    <w:p w:rsidR="00894F7C" w:rsidRPr="0023044E" w:rsidRDefault="00894F7C" w:rsidP="00894F7C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94F7C" w:rsidRPr="00436378" w:rsidRDefault="00894F7C" w:rsidP="00894F7C">
      <w:pPr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363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L’Italia nel contesto internazionale; </w:t>
      </w:r>
      <w:r w:rsidRPr="0043637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dopo la guerra (1945-1950); la guerra “fredda” e il mondo diviso in due; </w:t>
      </w:r>
      <w:r w:rsidRPr="004363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le funzioni dell’ONU; il ruolo della NATO: nascita di queste organizzazioni internazionali;</w:t>
      </w:r>
    </w:p>
    <w:p w:rsidR="00894F7C" w:rsidRPr="00436378" w:rsidRDefault="00894F7C" w:rsidP="00894F7C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6378">
        <w:rPr>
          <w:rFonts w:ascii="Times New Roman" w:eastAsia="Times New Roman" w:hAnsi="Times New Roman" w:cs="Times New Roman"/>
          <w:sz w:val="24"/>
          <w:szCs w:val="24"/>
        </w:rPr>
        <w:t>Il processo di integrazione europea; la storia e gli obiettivi dell’Unione europea</w:t>
      </w:r>
    </w:p>
    <w:p w:rsidR="00894F7C" w:rsidRPr="00436378" w:rsidRDefault="00894F7C" w:rsidP="00894F7C">
      <w:pPr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6378">
        <w:rPr>
          <w:rFonts w:ascii="Times New Roman" w:hAnsi="Times New Roman" w:cs="Times New Roman"/>
          <w:sz w:val="24"/>
          <w:szCs w:val="24"/>
          <w:shd w:val="clear" w:color="auto" w:fill="FFFFFF"/>
        </w:rPr>
        <w:t>L’Italia nel contesto internazionale</w:t>
      </w:r>
      <w:r w:rsidRPr="00436378">
        <w:rPr>
          <w:rFonts w:ascii="Times New Roman" w:eastAsia="Times New Roman" w:hAnsi="Times New Roman" w:cs="Times New Roman"/>
          <w:sz w:val="24"/>
          <w:szCs w:val="24"/>
        </w:rPr>
        <w:t>: gli obiettivi del G8 e del G20, del WTO e dell’OCSE.</w:t>
      </w:r>
    </w:p>
    <w:p w:rsidR="00E54594" w:rsidRDefault="00E54594"/>
    <w:p w:rsidR="00E54594" w:rsidRPr="0033759D" w:rsidRDefault="00E54594" w:rsidP="00E54594">
      <w:pPr>
        <w:spacing w:before="240" w:after="240" w:line="240" w:lineRule="auto"/>
        <w:ind w:right="-420"/>
        <w:rPr>
          <w:rFonts w:ascii="Times New Roman" w:hAnsi="Times New Roman" w:cs="Times New Roman"/>
          <w:sz w:val="24"/>
          <w:szCs w:val="24"/>
        </w:rPr>
      </w:pPr>
      <w:r w:rsidRPr="00E54594">
        <w:rPr>
          <w:b/>
          <w:bCs/>
        </w:rPr>
        <w:t>Lingua Inglese</w:t>
      </w:r>
      <w:r>
        <w:t>:</w:t>
      </w:r>
      <w:r w:rsidRPr="00E54594">
        <w:rPr>
          <w:rFonts w:ascii="Times New Roman" w:hAnsi="Times New Roman" w:cs="Times New Roman"/>
          <w:sz w:val="24"/>
          <w:szCs w:val="24"/>
        </w:rPr>
        <w:t xml:space="preserve"> </w:t>
      </w:r>
      <w:r w:rsidRPr="0033759D">
        <w:rPr>
          <w:rFonts w:ascii="Times New Roman" w:hAnsi="Times New Roman" w:cs="Times New Roman"/>
          <w:sz w:val="24"/>
          <w:szCs w:val="24"/>
        </w:rPr>
        <w:t xml:space="preserve">International Agreements </w:t>
      </w:r>
      <w:proofErr w:type="spellStart"/>
      <w:r w:rsidRPr="0033759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3759D">
        <w:rPr>
          <w:rFonts w:ascii="Times New Roman" w:hAnsi="Times New Roman" w:cs="Times New Roman"/>
          <w:sz w:val="24"/>
          <w:szCs w:val="24"/>
        </w:rPr>
        <w:t xml:space="preserve"> the global warming </w:t>
      </w:r>
      <w:proofErr w:type="spellStart"/>
      <w:r w:rsidRPr="0033759D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33759D">
        <w:rPr>
          <w:rFonts w:ascii="Times New Roman" w:hAnsi="Times New Roman" w:cs="Times New Roman"/>
          <w:sz w:val="24"/>
          <w:szCs w:val="24"/>
        </w:rPr>
        <w:t xml:space="preserve">: The Kyoto </w:t>
      </w:r>
      <w:proofErr w:type="spellStart"/>
      <w:r w:rsidRPr="0033759D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33759D">
        <w:rPr>
          <w:rFonts w:ascii="Times New Roman" w:hAnsi="Times New Roman" w:cs="Times New Roman"/>
          <w:sz w:val="24"/>
          <w:szCs w:val="24"/>
        </w:rPr>
        <w:t xml:space="preserve">, The Paris Agreement, </w:t>
      </w:r>
      <w:proofErr w:type="spellStart"/>
      <w:r w:rsidRPr="0033759D">
        <w:rPr>
          <w:rFonts w:ascii="Times New Roman" w:hAnsi="Times New Roman" w:cs="Times New Roman"/>
          <w:sz w:val="24"/>
          <w:szCs w:val="24"/>
        </w:rPr>
        <w:t>COPs</w:t>
      </w:r>
      <w:proofErr w:type="spellEnd"/>
      <w:r w:rsidRPr="0033759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3759D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33759D">
        <w:rPr>
          <w:rFonts w:ascii="Times New Roman" w:hAnsi="Times New Roman" w:cs="Times New Roman"/>
          <w:sz w:val="24"/>
          <w:szCs w:val="24"/>
        </w:rPr>
        <w:t xml:space="preserve"> labour </w:t>
      </w:r>
      <w:proofErr w:type="spellStart"/>
      <w:r w:rsidRPr="0033759D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33759D">
        <w:rPr>
          <w:rFonts w:ascii="Times New Roman" w:hAnsi="Times New Roman" w:cs="Times New Roman"/>
          <w:sz w:val="24"/>
          <w:szCs w:val="24"/>
        </w:rPr>
        <w:t xml:space="preserve"> in Bangladesh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594" w:rsidRPr="0033759D" w:rsidRDefault="00E54594" w:rsidP="00A424A9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A424A9">
        <w:rPr>
          <w:b/>
          <w:bCs/>
        </w:rPr>
        <w:t>Informatica:</w:t>
      </w:r>
      <w:r w:rsidRPr="00E54594">
        <w:rPr>
          <w:rFonts w:ascii="Times New Roman" w:hAnsi="Times New Roman" w:cs="Times New Roman"/>
          <w:sz w:val="24"/>
          <w:szCs w:val="24"/>
        </w:rPr>
        <w:t xml:space="preserve"> </w:t>
      </w:r>
      <w:r w:rsidRPr="0033759D">
        <w:rPr>
          <w:rFonts w:ascii="Times New Roman" w:hAnsi="Times New Roman" w:cs="Times New Roman"/>
          <w:sz w:val="24"/>
          <w:szCs w:val="24"/>
        </w:rPr>
        <w:t>Identità digitale lo SPID</w:t>
      </w:r>
      <w:r w:rsidR="00A424A9">
        <w:rPr>
          <w:rFonts w:ascii="Times New Roman" w:hAnsi="Times New Roman" w:cs="Times New Roman"/>
          <w:sz w:val="24"/>
          <w:szCs w:val="24"/>
        </w:rPr>
        <w:t xml:space="preserve">; </w:t>
      </w:r>
      <w:r w:rsidRPr="0033759D">
        <w:rPr>
          <w:rFonts w:ascii="Times New Roman" w:hAnsi="Times New Roman" w:cs="Times New Roman"/>
          <w:sz w:val="24"/>
          <w:szCs w:val="24"/>
        </w:rPr>
        <w:t>Lo smart working e il telelavoro</w:t>
      </w:r>
    </w:p>
    <w:p w:rsidR="00E54594" w:rsidRDefault="00E54594">
      <w:r w:rsidRPr="00A424A9">
        <w:rPr>
          <w:b/>
          <w:bCs/>
        </w:rPr>
        <w:t>Scienze:</w:t>
      </w:r>
      <w:r w:rsidR="00A424A9" w:rsidRPr="00A424A9">
        <w:rPr>
          <w:rFonts w:ascii="Times New Roman" w:hAnsi="Times New Roman" w:cs="Times New Roman"/>
          <w:sz w:val="24"/>
          <w:szCs w:val="24"/>
        </w:rPr>
        <w:t xml:space="preserve"> </w:t>
      </w:r>
      <w:r w:rsidR="00A424A9" w:rsidRPr="0033759D">
        <w:rPr>
          <w:rFonts w:ascii="Times New Roman" w:hAnsi="Times New Roman" w:cs="Times New Roman"/>
          <w:sz w:val="24"/>
          <w:szCs w:val="24"/>
        </w:rPr>
        <w:t>Lo sviluppo sostenibile, l’economia circolare, l’effetto serra, il cambiamento climatico, l’assottigliamento dello strato di ozono.</w:t>
      </w:r>
    </w:p>
    <w:p w:rsidR="00430711" w:rsidRPr="009958AE" w:rsidRDefault="00EC099A">
      <w:pPr>
        <w:rPr>
          <w:rFonts w:ascii="Times New Roman" w:hAnsi="Times New Roman" w:cs="Times New Roman"/>
          <w:sz w:val="24"/>
          <w:szCs w:val="24"/>
        </w:rPr>
      </w:pPr>
      <w:r w:rsidRPr="009958AE">
        <w:rPr>
          <w:rFonts w:ascii="Times New Roman" w:hAnsi="Times New Roman" w:cs="Times New Roman"/>
          <w:sz w:val="24"/>
          <w:szCs w:val="24"/>
        </w:rPr>
        <w:t>Al termine delle attività i docenti hanno espresso la loro valutazione in termini di conoscenze e competenze acquisite dagli studenti.</w:t>
      </w:r>
    </w:p>
    <w:p w:rsidR="008B720B" w:rsidRPr="009958AE" w:rsidRDefault="008B720B">
      <w:pPr>
        <w:rPr>
          <w:rFonts w:ascii="Times New Roman" w:hAnsi="Times New Roman" w:cs="Times New Roman"/>
          <w:sz w:val="24"/>
          <w:szCs w:val="24"/>
        </w:rPr>
      </w:pPr>
    </w:p>
    <w:p w:rsidR="008B720B" w:rsidRPr="009958AE" w:rsidRDefault="008B720B">
      <w:pPr>
        <w:rPr>
          <w:rFonts w:ascii="Times New Roman" w:hAnsi="Times New Roman" w:cs="Times New Roman"/>
          <w:sz w:val="24"/>
          <w:szCs w:val="24"/>
        </w:rPr>
      </w:pPr>
      <w:r w:rsidRPr="009958AE">
        <w:rPr>
          <w:rFonts w:ascii="Times New Roman" w:hAnsi="Times New Roman" w:cs="Times New Roman"/>
          <w:sz w:val="24"/>
          <w:szCs w:val="24"/>
        </w:rPr>
        <w:t>Santeramo in Colle, 10/06/2023</w:t>
      </w:r>
    </w:p>
    <w:p w:rsidR="008B720B" w:rsidRPr="009958AE" w:rsidRDefault="008B720B">
      <w:pPr>
        <w:rPr>
          <w:rFonts w:ascii="Times New Roman" w:hAnsi="Times New Roman" w:cs="Times New Roman"/>
          <w:sz w:val="24"/>
          <w:szCs w:val="24"/>
        </w:rPr>
      </w:pP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  <w:t>La coordinatrice</w:t>
      </w:r>
    </w:p>
    <w:p w:rsidR="00DC3435" w:rsidRPr="009958AE" w:rsidRDefault="00DC3435">
      <w:pPr>
        <w:rPr>
          <w:rFonts w:ascii="Times New Roman" w:hAnsi="Times New Roman" w:cs="Times New Roman"/>
          <w:sz w:val="24"/>
          <w:szCs w:val="24"/>
        </w:rPr>
      </w:pP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</w:r>
      <w:r w:rsidRPr="009958AE">
        <w:rPr>
          <w:rFonts w:ascii="Times New Roman" w:hAnsi="Times New Roman" w:cs="Times New Roman"/>
          <w:sz w:val="24"/>
          <w:szCs w:val="24"/>
        </w:rPr>
        <w:tab/>
        <w:t>Francesca Quatraro</w:t>
      </w:r>
    </w:p>
    <w:p w:rsidR="008B720B" w:rsidRPr="009958AE" w:rsidRDefault="008B720B">
      <w:pPr>
        <w:rPr>
          <w:rFonts w:ascii="Times New Roman" w:hAnsi="Times New Roman" w:cs="Times New Roman"/>
          <w:sz w:val="24"/>
          <w:szCs w:val="24"/>
        </w:rPr>
      </w:pPr>
    </w:p>
    <w:sectPr w:rsidR="008B720B" w:rsidRPr="00995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177"/>
    <w:multiLevelType w:val="hybridMultilevel"/>
    <w:tmpl w:val="ECF2C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17AB"/>
    <w:multiLevelType w:val="hybridMultilevel"/>
    <w:tmpl w:val="64740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5CA3"/>
    <w:multiLevelType w:val="hybridMultilevel"/>
    <w:tmpl w:val="44000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844508">
    <w:abstractNumId w:val="2"/>
  </w:num>
  <w:num w:numId="2" w16cid:durableId="509222196">
    <w:abstractNumId w:val="0"/>
  </w:num>
  <w:num w:numId="3" w16cid:durableId="12597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34"/>
    <w:rsid w:val="0023044E"/>
    <w:rsid w:val="00315582"/>
    <w:rsid w:val="003A1934"/>
    <w:rsid w:val="00430711"/>
    <w:rsid w:val="00894F7C"/>
    <w:rsid w:val="008B720B"/>
    <w:rsid w:val="009958AE"/>
    <w:rsid w:val="00A424A9"/>
    <w:rsid w:val="00DC3435"/>
    <w:rsid w:val="00E54594"/>
    <w:rsid w:val="00EC099A"/>
    <w:rsid w:val="00F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C251"/>
  <w15:chartTrackingRefBased/>
  <w15:docId w15:val="{7696C877-E901-41DB-8FE2-533B18C4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quatraro</dc:creator>
  <cp:keywords/>
  <dc:description/>
  <cp:lastModifiedBy>francesca quatraro</cp:lastModifiedBy>
  <cp:revision>3</cp:revision>
  <dcterms:created xsi:type="dcterms:W3CDTF">2023-06-11T20:22:00Z</dcterms:created>
  <dcterms:modified xsi:type="dcterms:W3CDTF">2023-06-11T20:22:00Z</dcterms:modified>
</cp:coreProperties>
</file>